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F008F4" w:rsidP="00AD73F4">
      <w:pPr>
        <w:jc w:val="both"/>
        <w:rPr>
          <w:sz w:val="24"/>
        </w:rPr>
      </w:pPr>
      <w:r>
        <w:rPr>
          <w:sz w:val="24"/>
        </w:rPr>
        <w:t>10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D55944">
        <w:rPr>
          <w:sz w:val="24"/>
        </w:rPr>
        <w:t>2</w:t>
      </w:r>
      <w:r>
        <w:rPr>
          <w:sz w:val="24"/>
        </w:rPr>
        <w:t>6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005525">
        <w:rPr>
          <w:sz w:val="24"/>
        </w:rPr>
        <w:t>1</w:t>
      </w:r>
      <w:r w:rsidR="00D55944">
        <w:rPr>
          <w:sz w:val="24"/>
        </w:rPr>
        <w:t>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9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76D2D" w:rsidRDefault="004B1F2C" w:rsidP="002C31EA">
      <w:pPr>
        <w:jc w:val="both"/>
        <w:rPr>
          <w:sz w:val="24"/>
        </w:rPr>
      </w:pPr>
      <w:r>
        <w:rPr>
          <w:sz w:val="24"/>
        </w:rPr>
        <w:t>3</w:t>
      </w:r>
      <w:r w:rsidR="004B2E0F">
        <w:rPr>
          <w:sz w:val="24"/>
        </w:rPr>
        <w:t xml:space="preserve">. </w:t>
      </w:r>
      <w:r w:rsidR="00F008F4" w:rsidRPr="00F008F4">
        <w:rPr>
          <w:sz w:val="24"/>
        </w:rPr>
        <w:t>Informace o finančním čerpání z OPTP 2014–2020</w:t>
      </w:r>
    </w:p>
    <w:p w:rsidR="00D4575B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4B0DCD" w:rsidRDefault="00D4575B" w:rsidP="004B2E0F">
      <w:pPr>
        <w:jc w:val="both"/>
        <w:rPr>
          <w:b/>
          <w:sz w:val="24"/>
        </w:rPr>
      </w:pPr>
      <w:r w:rsidRPr="00FB5F6B">
        <w:rPr>
          <w:sz w:val="24"/>
        </w:rPr>
        <w:t xml:space="preserve">Informace </w:t>
      </w:r>
      <w:r w:rsidR="00170BEB">
        <w:rPr>
          <w:sz w:val="24"/>
        </w:rPr>
        <w:t>je</w:t>
      </w:r>
      <w:r>
        <w:rPr>
          <w:sz w:val="24"/>
        </w:rPr>
        <w:t xml:space="preserve">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D30F38" w:rsidRPr="00AD73F4" w:rsidRDefault="00D30F38" w:rsidP="00D30F38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D30F38" w:rsidRPr="00FB5F6B" w:rsidRDefault="006E3AB1" w:rsidP="002C31EA">
      <w:pPr>
        <w:jc w:val="both"/>
        <w:rPr>
          <w:sz w:val="24"/>
        </w:rPr>
      </w:pPr>
      <w:r w:rsidRPr="00381C7E">
        <w:rPr>
          <w:sz w:val="24"/>
        </w:rPr>
        <w:t xml:space="preserve">ŘO OPTP informuje členy MV OPTP o aktuálním stavu </w:t>
      </w:r>
      <w:r w:rsidR="00F008F4">
        <w:rPr>
          <w:sz w:val="24"/>
        </w:rPr>
        <w:t xml:space="preserve">finančního </w:t>
      </w:r>
      <w:r w:rsidRPr="00381C7E">
        <w:rPr>
          <w:sz w:val="24"/>
        </w:rPr>
        <w:t>čerpání z OPTP 2014 – 2020.</w:t>
      </w:r>
    </w:p>
    <w:p w:rsidR="00D30F38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F008F4">
        <w:rPr>
          <w:b/>
          <w:sz w:val="24"/>
          <w:u w:val="single"/>
        </w:rPr>
        <w:t>10</w:t>
      </w:r>
      <w:r w:rsidR="00163B7B">
        <w:rPr>
          <w:b/>
          <w:sz w:val="24"/>
          <w:u w:val="single"/>
        </w:rPr>
        <w:t>/0</w:t>
      </w:r>
      <w:r w:rsidR="004B1F2C">
        <w:rPr>
          <w:b/>
          <w:sz w:val="24"/>
          <w:u w:val="single"/>
        </w:rPr>
        <w:t>3</w:t>
      </w:r>
      <w:r w:rsidR="00163B7B">
        <w:rPr>
          <w:b/>
          <w:sz w:val="24"/>
          <w:u w:val="single"/>
        </w:rPr>
        <w:t>/201</w:t>
      </w:r>
      <w:r w:rsidR="00F008F4">
        <w:rPr>
          <w:b/>
          <w:sz w:val="24"/>
          <w:u w:val="single"/>
        </w:rPr>
        <w:t>9</w:t>
      </w:r>
      <w:r>
        <w:rPr>
          <w:b/>
          <w:sz w:val="24"/>
          <w:u w:val="single"/>
        </w:rPr>
        <w:t>:</w:t>
      </w:r>
    </w:p>
    <w:p w:rsidR="006E3AB1" w:rsidRPr="00B45C22" w:rsidRDefault="006E3AB1" w:rsidP="006E3AB1">
      <w:pPr>
        <w:jc w:val="both"/>
        <w:rPr>
          <w:b/>
          <w:smallCaps/>
          <w:sz w:val="32"/>
        </w:rPr>
      </w:pPr>
      <w:r w:rsidRPr="00381C7E">
        <w:rPr>
          <w:sz w:val="24"/>
        </w:rPr>
        <w:t xml:space="preserve">MV OPTP vzal na vědomí informace o </w:t>
      </w:r>
      <w:r w:rsidR="00F008F4" w:rsidRPr="00381C7E">
        <w:rPr>
          <w:sz w:val="24"/>
        </w:rPr>
        <w:t xml:space="preserve">aktuálním stavu </w:t>
      </w:r>
      <w:r w:rsidR="00F008F4">
        <w:rPr>
          <w:sz w:val="24"/>
        </w:rPr>
        <w:t>finančního</w:t>
      </w:r>
      <w:r w:rsidR="00F008F4" w:rsidRPr="00381C7E">
        <w:rPr>
          <w:sz w:val="24"/>
        </w:rPr>
        <w:t xml:space="preserve"> </w:t>
      </w:r>
      <w:bookmarkStart w:id="0" w:name="_GoBack"/>
      <w:bookmarkEnd w:id="0"/>
      <w:r w:rsidRPr="00381C7E">
        <w:rPr>
          <w:sz w:val="24"/>
        </w:rPr>
        <w:t>čerpání z OPTP 2014 – 2020.</w:t>
      </w:r>
    </w:p>
    <w:p w:rsidR="00AD73F4" w:rsidRPr="00D30F38" w:rsidRDefault="00AD73F4" w:rsidP="006E3AB1">
      <w:pPr>
        <w:rPr>
          <w:sz w:val="24"/>
        </w:rPr>
      </w:pPr>
    </w:p>
    <w:sectPr w:rsidR="00AD73F4" w:rsidRPr="00D30F38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178" w:rsidRDefault="00D40178" w:rsidP="005B0AAE">
      <w:pPr>
        <w:spacing w:after="0" w:line="240" w:lineRule="auto"/>
      </w:pPr>
      <w:r>
        <w:separator/>
      </w:r>
    </w:p>
  </w:endnote>
  <w:endnote w:type="continuationSeparator" w:id="0">
    <w:p w:rsidR="00D40178" w:rsidRDefault="00D40178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178" w:rsidRDefault="00D40178" w:rsidP="005B0AAE">
      <w:pPr>
        <w:spacing w:after="0" w:line="240" w:lineRule="auto"/>
      </w:pPr>
      <w:r>
        <w:separator/>
      </w:r>
    </w:p>
  </w:footnote>
  <w:footnote w:type="continuationSeparator" w:id="0">
    <w:p w:rsidR="00D40178" w:rsidRDefault="00D40178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53D09CA" wp14:editId="31AD4667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069DA"/>
    <w:multiLevelType w:val="hybridMultilevel"/>
    <w:tmpl w:val="ACA4BF44"/>
    <w:lvl w:ilvl="0" w:tplc="3D487E8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1319BD"/>
    <w:rsid w:val="00154D3E"/>
    <w:rsid w:val="00163B7B"/>
    <w:rsid w:val="00170BEB"/>
    <w:rsid w:val="001F76B6"/>
    <w:rsid w:val="0023580B"/>
    <w:rsid w:val="0027292C"/>
    <w:rsid w:val="002C31EA"/>
    <w:rsid w:val="00380EDF"/>
    <w:rsid w:val="00381C7E"/>
    <w:rsid w:val="003E49EA"/>
    <w:rsid w:val="003F313B"/>
    <w:rsid w:val="0048334C"/>
    <w:rsid w:val="004B0DCD"/>
    <w:rsid w:val="004B1F2C"/>
    <w:rsid w:val="004B2E0F"/>
    <w:rsid w:val="004F7D97"/>
    <w:rsid w:val="005B0AAE"/>
    <w:rsid w:val="005F52F2"/>
    <w:rsid w:val="006E3AB1"/>
    <w:rsid w:val="00713BAB"/>
    <w:rsid w:val="00753C6B"/>
    <w:rsid w:val="007E7A13"/>
    <w:rsid w:val="00863E6D"/>
    <w:rsid w:val="008A5262"/>
    <w:rsid w:val="009325B4"/>
    <w:rsid w:val="00A25F40"/>
    <w:rsid w:val="00A470A8"/>
    <w:rsid w:val="00A62764"/>
    <w:rsid w:val="00A820F5"/>
    <w:rsid w:val="00A82F6D"/>
    <w:rsid w:val="00AD0410"/>
    <w:rsid w:val="00AD73F4"/>
    <w:rsid w:val="00B45C22"/>
    <w:rsid w:val="00BA3E0A"/>
    <w:rsid w:val="00C654A5"/>
    <w:rsid w:val="00CB30CD"/>
    <w:rsid w:val="00CC2CCA"/>
    <w:rsid w:val="00D30F38"/>
    <w:rsid w:val="00D33FF1"/>
    <w:rsid w:val="00D40178"/>
    <w:rsid w:val="00D4575B"/>
    <w:rsid w:val="00D46E3B"/>
    <w:rsid w:val="00D55944"/>
    <w:rsid w:val="00DD2FB3"/>
    <w:rsid w:val="00E36B23"/>
    <w:rsid w:val="00E45A27"/>
    <w:rsid w:val="00E86D44"/>
    <w:rsid w:val="00EB15BC"/>
    <w:rsid w:val="00EF5E2F"/>
    <w:rsid w:val="00F008F4"/>
    <w:rsid w:val="00F20566"/>
    <w:rsid w:val="00F76D2D"/>
    <w:rsid w:val="00FB5F6B"/>
    <w:rsid w:val="00F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2A89CC"/>
  <w15:docId w15:val="{475BC54A-5CCD-4111-B213-4329E179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Janda Martin - OŘO OPTP</cp:lastModifiedBy>
  <cp:revision>13</cp:revision>
  <dcterms:created xsi:type="dcterms:W3CDTF">2016-11-01T10:11:00Z</dcterms:created>
  <dcterms:modified xsi:type="dcterms:W3CDTF">2019-10-22T15:20:00Z</dcterms:modified>
</cp:coreProperties>
</file>